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3860C" w14:textId="2F762436" w:rsidR="0012122F" w:rsidRPr="0012122F" w:rsidRDefault="0012122F" w:rsidP="006621C6">
      <w:pPr>
        <w:spacing w:after="0" w:line="240" w:lineRule="auto"/>
        <w:textAlignment w:val="top"/>
        <w:rPr>
          <w:rFonts w:ascii="Verdana" w:eastAsia="Times New Roman" w:hAnsi="Verdana" w:cs="Times New Roman"/>
          <w:b/>
          <w:bCs/>
          <w:color w:val="000000"/>
          <w:kern w:val="0"/>
          <w:sz w:val="24"/>
          <w:szCs w:val="24"/>
          <w:lang w:eastAsia="de-DE"/>
          <w14:ligatures w14:val="none"/>
        </w:rPr>
      </w:pPr>
      <w:r w:rsidRPr="0012122F">
        <w:rPr>
          <w:rFonts w:ascii="Verdana" w:eastAsia="Times New Roman" w:hAnsi="Verdana" w:cs="Times New Roman"/>
          <w:b/>
          <w:bCs/>
          <w:color w:val="000000"/>
          <w:kern w:val="0"/>
          <w:sz w:val="24"/>
          <w:szCs w:val="24"/>
          <w:lang w:eastAsia="de-DE"/>
          <w14:ligatures w14:val="none"/>
        </w:rPr>
        <w:t xml:space="preserve">Nachruf durch den Kunst-Kunst und Kulturkreis </w:t>
      </w:r>
      <w:proofErr w:type="spellStart"/>
      <w:r w:rsidRPr="0012122F">
        <w:rPr>
          <w:rFonts w:ascii="Verdana" w:eastAsia="Times New Roman" w:hAnsi="Verdana" w:cs="Times New Roman"/>
          <w:b/>
          <w:bCs/>
          <w:color w:val="000000"/>
          <w:kern w:val="0"/>
          <w:sz w:val="24"/>
          <w:szCs w:val="24"/>
          <w:lang w:eastAsia="de-DE"/>
          <w14:ligatures w14:val="none"/>
        </w:rPr>
        <w:t>Buldern</w:t>
      </w:r>
      <w:proofErr w:type="spellEnd"/>
    </w:p>
    <w:p w14:paraId="663C21B5" w14:textId="77777777" w:rsidR="0012122F" w:rsidRPr="0012122F" w:rsidRDefault="0012122F" w:rsidP="006621C6">
      <w:pPr>
        <w:spacing w:after="0" w:line="240" w:lineRule="auto"/>
        <w:textAlignment w:val="top"/>
        <w:rPr>
          <w:rFonts w:ascii="Verdana" w:eastAsia="Times New Roman" w:hAnsi="Verdana" w:cs="Times New Roman"/>
          <w:color w:val="000000"/>
          <w:kern w:val="0"/>
          <w:sz w:val="24"/>
          <w:szCs w:val="24"/>
          <w:lang w:eastAsia="de-DE"/>
          <w14:ligatures w14:val="none"/>
        </w:rPr>
      </w:pPr>
    </w:p>
    <w:p w14:paraId="428EDB4E" w14:textId="173A379E" w:rsidR="006621C6" w:rsidRPr="0012122F" w:rsidRDefault="006621C6" w:rsidP="006621C6">
      <w:pPr>
        <w:spacing w:after="0" w:line="240" w:lineRule="auto"/>
        <w:textAlignment w:val="top"/>
        <w:rPr>
          <w:rFonts w:ascii="Verdana" w:eastAsia="Times New Roman" w:hAnsi="Verdana" w:cs="Times New Roman"/>
          <w:color w:val="000000"/>
          <w:kern w:val="0"/>
          <w:sz w:val="24"/>
          <w:szCs w:val="24"/>
          <w:lang w:eastAsia="de-DE"/>
          <w14:ligatures w14:val="none"/>
        </w:rPr>
      </w:pPr>
      <w:r w:rsidRPr="0012122F">
        <w:rPr>
          <w:rFonts w:ascii="Verdana" w:eastAsia="Times New Roman" w:hAnsi="Verdana" w:cs="Times New Roman"/>
          <w:color w:val="000000"/>
          <w:kern w:val="0"/>
          <w:sz w:val="24"/>
          <w:szCs w:val="24"/>
          <w:lang w:eastAsia="de-DE"/>
          <w14:ligatures w14:val="none"/>
        </w:rPr>
        <w:t xml:space="preserve">Als Gründungsmitglied des </w:t>
      </w:r>
      <w:proofErr w:type="spellStart"/>
      <w:r w:rsidRPr="0012122F">
        <w:rPr>
          <w:rFonts w:ascii="Verdana" w:eastAsia="Times New Roman" w:hAnsi="Verdana" w:cs="Times New Roman"/>
          <w:color w:val="000000"/>
          <w:kern w:val="0"/>
          <w:sz w:val="24"/>
          <w:szCs w:val="24"/>
          <w:lang w:eastAsia="de-DE"/>
          <w14:ligatures w14:val="none"/>
        </w:rPr>
        <w:t>Kunst-und</w:t>
      </w:r>
      <w:proofErr w:type="spellEnd"/>
      <w:r w:rsidRPr="0012122F">
        <w:rPr>
          <w:rFonts w:ascii="Verdana" w:eastAsia="Times New Roman" w:hAnsi="Verdana" w:cs="Times New Roman"/>
          <w:color w:val="000000"/>
          <w:kern w:val="0"/>
          <w:sz w:val="24"/>
          <w:szCs w:val="24"/>
          <w:lang w:eastAsia="de-DE"/>
          <w14:ligatures w14:val="none"/>
        </w:rPr>
        <w:t xml:space="preserve"> Kulturkreises (KUK) </w:t>
      </w:r>
      <w:proofErr w:type="spellStart"/>
      <w:r w:rsidRPr="0012122F">
        <w:rPr>
          <w:rFonts w:ascii="Verdana" w:eastAsia="Times New Roman" w:hAnsi="Verdana" w:cs="Times New Roman"/>
          <w:color w:val="000000"/>
          <w:kern w:val="0"/>
          <w:sz w:val="24"/>
          <w:szCs w:val="24"/>
          <w:lang w:eastAsia="de-DE"/>
          <w14:ligatures w14:val="none"/>
        </w:rPr>
        <w:t>Buldern</w:t>
      </w:r>
      <w:proofErr w:type="spellEnd"/>
      <w:r w:rsidRPr="0012122F">
        <w:rPr>
          <w:rFonts w:ascii="Verdana" w:eastAsia="Times New Roman" w:hAnsi="Verdana" w:cs="Times New Roman"/>
          <w:color w:val="000000"/>
          <w:kern w:val="0"/>
          <w:sz w:val="24"/>
          <w:szCs w:val="24"/>
          <w:lang w:eastAsia="de-DE"/>
          <w14:ligatures w14:val="none"/>
        </w:rPr>
        <w:t xml:space="preserve"> war Paul Weimann ein engagierter Künstler in unserer Mitte. Von 1987 bis 2021 übernahm er das Amt des Kassenwarts und pflegte zugleich den Kontakt zum Kunstverein </w:t>
      </w:r>
      <w:proofErr w:type="spellStart"/>
      <w:proofErr w:type="gramStart"/>
      <w:r w:rsidRPr="0012122F">
        <w:rPr>
          <w:rFonts w:ascii="Verdana" w:eastAsia="Times New Roman" w:hAnsi="Verdana" w:cs="Times New Roman"/>
          <w:color w:val="000000"/>
          <w:kern w:val="0"/>
          <w:sz w:val="24"/>
          <w:szCs w:val="24"/>
          <w:lang w:eastAsia="de-DE"/>
          <w14:ligatures w14:val="none"/>
        </w:rPr>
        <w:t>Dülmen,dessen</w:t>
      </w:r>
      <w:proofErr w:type="spellEnd"/>
      <w:proofErr w:type="gramEnd"/>
      <w:r w:rsidRPr="0012122F">
        <w:rPr>
          <w:rFonts w:ascii="Verdana" w:eastAsia="Times New Roman" w:hAnsi="Verdana" w:cs="Times New Roman"/>
          <w:color w:val="000000"/>
          <w:kern w:val="0"/>
          <w:sz w:val="24"/>
          <w:szCs w:val="24"/>
          <w:lang w:eastAsia="de-DE"/>
          <w14:ligatures w14:val="none"/>
        </w:rPr>
        <w:t xml:space="preserve"> Vorsitzender er lange Jahre war. Auch beteiligte er sich als Künstler aktiv an den Ausstellungen des KUK mit Bildern, Holzskulpturen und Installationen, hier ist besonders der Skulpturenpfad anlässlich des </w:t>
      </w:r>
      <w:proofErr w:type="gramStart"/>
      <w:r w:rsidRPr="0012122F">
        <w:rPr>
          <w:rFonts w:ascii="Verdana" w:eastAsia="Times New Roman" w:hAnsi="Verdana" w:cs="Times New Roman"/>
          <w:color w:val="000000"/>
          <w:kern w:val="0"/>
          <w:sz w:val="24"/>
          <w:szCs w:val="24"/>
          <w:lang w:eastAsia="de-DE"/>
          <w14:ligatures w14:val="none"/>
        </w:rPr>
        <w:t>700 jährigen</w:t>
      </w:r>
      <w:proofErr w:type="gramEnd"/>
      <w:r w:rsidRPr="0012122F">
        <w:rPr>
          <w:rFonts w:ascii="Verdana" w:eastAsia="Times New Roman" w:hAnsi="Verdana" w:cs="Times New Roman"/>
          <w:color w:val="000000"/>
          <w:kern w:val="0"/>
          <w:sz w:val="24"/>
          <w:szCs w:val="24"/>
          <w:lang w:eastAsia="de-DE"/>
          <w14:ligatures w14:val="none"/>
        </w:rPr>
        <w:t xml:space="preserve"> Bestehens der Stadt Dülmen zu nennen.</w:t>
      </w:r>
      <w:r w:rsidR="0012122F">
        <w:rPr>
          <w:rFonts w:ascii="Verdana" w:eastAsia="Times New Roman" w:hAnsi="Verdana" w:cs="Times New Roman"/>
          <w:color w:val="000000"/>
          <w:kern w:val="0"/>
          <w:sz w:val="24"/>
          <w:szCs w:val="24"/>
          <w:lang w:eastAsia="de-DE"/>
          <w14:ligatures w14:val="none"/>
        </w:rPr>
        <w:t xml:space="preserve"> Paul Weimann</w:t>
      </w:r>
      <w:r w:rsidRPr="0012122F">
        <w:rPr>
          <w:rFonts w:ascii="Verdana" w:eastAsia="Times New Roman" w:hAnsi="Verdana" w:cs="Times New Roman"/>
          <w:color w:val="000000"/>
          <w:kern w:val="0"/>
          <w:sz w:val="24"/>
          <w:szCs w:val="24"/>
          <w:lang w:eastAsia="de-DE"/>
          <w14:ligatures w14:val="none"/>
        </w:rPr>
        <w:t xml:space="preserve"> </w:t>
      </w:r>
      <w:r w:rsidR="0012122F">
        <w:rPr>
          <w:rFonts w:ascii="Verdana" w:eastAsia="Times New Roman" w:hAnsi="Verdana" w:cs="Times New Roman"/>
          <w:color w:val="000000"/>
          <w:kern w:val="0"/>
          <w:sz w:val="24"/>
          <w:szCs w:val="24"/>
          <w:lang w:eastAsia="de-DE"/>
          <w14:ligatures w14:val="none"/>
        </w:rPr>
        <w:t>präsentierte</w:t>
      </w:r>
      <w:r w:rsidRPr="0012122F">
        <w:rPr>
          <w:rFonts w:ascii="Verdana" w:eastAsia="Times New Roman" w:hAnsi="Verdana" w:cs="Times New Roman"/>
          <w:color w:val="000000"/>
          <w:kern w:val="0"/>
          <w:sz w:val="24"/>
          <w:szCs w:val="24"/>
          <w:lang w:eastAsia="de-DE"/>
          <w14:ligatures w14:val="none"/>
        </w:rPr>
        <w:t xml:space="preserve"> auch eigene Ausstellungen, z. B. im </w:t>
      </w:r>
      <w:proofErr w:type="spellStart"/>
      <w:r w:rsidRPr="0012122F">
        <w:rPr>
          <w:rFonts w:ascii="Verdana" w:eastAsia="Times New Roman" w:hAnsi="Verdana" w:cs="Times New Roman"/>
          <w:color w:val="000000"/>
          <w:kern w:val="0"/>
          <w:sz w:val="24"/>
          <w:szCs w:val="24"/>
          <w:lang w:eastAsia="de-DE"/>
          <w14:ligatures w14:val="none"/>
        </w:rPr>
        <w:t>Bulderner</w:t>
      </w:r>
      <w:proofErr w:type="spellEnd"/>
      <w:r w:rsidRPr="0012122F">
        <w:rPr>
          <w:rFonts w:ascii="Verdana" w:eastAsia="Times New Roman" w:hAnsi="Verdana" w:cs="Times New Roman"/>
          <w:color w:val="000000"/>
          <w:kern w:val="0"/>
          <w:sz w:val="24"/>
          <w:szCs w:val="24"/>
          <w:lang w:eastAsia="de-DE"/>
          <w14:ligatures w14:val="none"/>
        </w:rPr>
        <w:t xml:space="preserve"> Pfarrgarten 2017 zum Thema "Begegnung mit dem Kreuz." Am 10. April 2025 verstarb Paul im Kreise seiner Familie. Schweren Herzens mussten wir uns bereits im Jahr 2021 von ihm verabschieden, als er sich aus gesundheitlichen Gründen aus dem Vereinsleben zurückzog. Seitdem fehlt er uns - als geschätztes Vereinsmitglied, kreativer Künstler und treuer Freund. Wir vermissen seine Ideen, sowie seine freundliche und warmherzige Art.</w:t>
      </w:r>
      <w:r w:rsidRPr="0012122F">
        <w:rPr>
          <w:rFonts w:ascii="Verdana" w:eastAsia="Times New Roman" w:hAnsi="Verdana" w:cs="Times New Roman"/>
          <w:color w:val="000000"/>
          <w:kern w:val="0"/>
          <w:sz w:val="24"/>
          <w:szCs w:val="24"/>
          <w:lang w:eastAsia="de-DE"/>
          <w14:ligatures w14:val="none"/>
        </w:rPr>
        <w:br/>
        <w:t>Wir sind traurig. Er hinterlässt eine spürbare Lücke.</w:t>
      </w:r>
      <w:r w:rsidR="0012122F">
        <w:rPr>
          <w:rFonts w:ascii="Verdana" w:eastAsia="Times New Roman" w:hAnsi="Verdana" w:cs="Times New Roman"/>
          <w:color w:val="000000"/>
          <w:kern w:val="0"/>
          <w:sz w:val="24"/>
          <w:szCs w:val="24"/>
          <w:lang w:eastAsia="de-DE"/>
          <w14:ligatures w14:val="none"/>
        </w:rPr>
        <w:t xml:space="preserve"> </w:t>
      </w:r>
      <w:r w:rsidRPr="0012122F">
        <w:rPr>
          <w:rFonts w:ascii="Verdana" w:eastAsia="Times New Roman" w:hAnsi="Verdana" w:cs="Times New Roman"/>
          <w:color w:val="000000"/>
          <w:kern w:val="0"/>
          <w:sz w:val="24"/>
          <w:szCs w:val="24"/>
          <w:lang w:eastAsia="de-DE"/>
          <w14:ligatures w14:val="none"/>
        </w:rPr>
        <w:t>Und doch bleibt Paul Weimann in unsere</w:t>
      </w:r>
      <w:r w:rsidR="0012122F">
        <w:rPr>
          <w:rFonts w:ascii="Verdana" w:eastAsia="Times New Roman" w:hAnsi="Verdana" w:cs="Times New Roman"/>
          <w:color w:val="000000"/>
          <w:kern w:val="0"/>
          <w:sz w:val="24"/>
          <w:szCs w:val="24"/>
          <w:lang w:eastAsia="de-DE"/>
          <w14:ligatures w14:val="none"/>
        </w:rPr>
        <w:t>n</w:t>
      </w:r>
      <w:r w:rsidRPr="0012122F">
        <w:rPr>
          <w:rFonts w:ascii="Verdana" w:eastAsia="Times New Roman" w:hAnsi="Verdana" w:cs="Times New Roman"/>
          <w:color w:val="000000"/>
          <w:kern w:val="0"/>
          <w:sz w:val="24"/>
          <w:szCs w:val="24"/>
          <w:lang w:eastAsia="de-DE"/>
          <w14:ligatures w14:val="none"/>
        </w:rPr>
        <w:t xml:space="preserve"> Herzen.</w:t>
      </w:r>
      <w:r w:rsidR="0012122F">
        <w:rPr>
          <w:rFonts w:ascii="Verdana" w:eastAsia="Times New Roman" w:hAnsi="Verdana" w:cs="Times New Roman"/>
          <w:color w:val="000000"/>
          <w:kern w:val="0"/>
          <w:sz w:val="24"/>
          <w:szCs w:val="24"/>
          <w:lang w:eastAsia="de-DE"/>
          <w14:ligatures w14:val="none"/>
        </w:rPr>
        <w:t xml:space="preserve"> </w:t>
      </w:r>
      <w:r w:rsidRPr="0012122F">
        <w:rPr>
          <w:rFonts w:ascii="Verdana" w:eastAsia="Times New Roman" w:hAnsi="Verdana" w:cs="Times New Roman"/>
          <w:color w:val="000000"/>
          <w:kern w:val="0"/>
          <w:sz w:val="24"/>
          <w:szCs w:val="24"/>
          <w:lang w:eastAsia="de-DE"/>
          <w14:ligatures w14:val="none"/>
        </w:rPr>
        <w:t>Unser Mitgefühl gilt seiner ganzen Familie und ganz besonderes seiner Frau Annelies.</w:t>
      </w:r>
      <w:r w:rsidRPr="0012122F">
        <w:rPr>
          <w:rFonts w:ascii="Verdana" w:eastAsia="Times New Roman" w:hAnsi="Verdana" w:cs="Times New Roman"/>
          <w:color w:val="000000"/>
          <w:kern w:val="0"/>
          <w:sz w:val="24"/>
          <w:szCs w:val="24"/>
          <w:lang w:eastAsia="de-DE"/>
          <w14:ligatures w14:val="none"/>
        </w:rPr>
        <w:br/>
        <w:t>Reinhard Homann</w:t>
      </w:r>
      <w:r w:rsidRPr="0012122F">
        <w:rPr>
          <w:rFonts w:ascii="Verdana" w:eastAsia="Times New Roman" w:hAnsi="Verdana" w:cs="Times New Roman"/>
          <w:color w:val="000000"/>
          <w:kern w:val="0"/>
          <w:sz w:val="24"/>
          <w:szCs w:val="24"/>
          <w:lang w:eastAsia="de-DE"/>
          <w14:ligatures w14:val="none"/>
        </w:rPr>
        <w:br/>
        <w:t>1.Vorsitzender </w:t>
      </w:r>
    </w:p>
    <w:p w14:paraId="32D77FF0" w14:textId="77777777" w:rsidR="00C117F2" w:rsidRPr="0012122F" w:rsidRDefault="00C117F2">
      <w:pPr>
        <w:rPr>
          <w:sz w:val="24"/>
          <w:szCs w:val="24"/>
        </w:rPr>
      </w:pPr>
    </w:p>
    <w:sectPr w:rsidR="00C117F2" w:rsidRPr="0012122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C6"/>
    <w:rsid w:val="00044EC8"/>
    <w:rsid w:val="0012122F"/>
    <w:rsid w:val="00211999"/>
    <w:rsid w:val="00597EAC"/>
    <w:rsid w:val="006621C6"/>
    <w:rsid w:val="00B12EA7"/>
    <w:rsid w:val="00C117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DC5CC"/>
  <w15:chartTrackingRefBased/>
  <w15:docId w15:val="{BCF8AD47-7019-45EE-B277-013A17A6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62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62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621C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621C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621C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621C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621C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621C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621C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621C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621C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621C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621C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621C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621C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621C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621C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621C6"/>
    <w:rPr>
      <w:rFonts w:eastAsiaTheme="majorEastAsia" w:cstheme="majorBidi"/>
      <w:color w:val="272727" w:themeColor="text1" w:themeTint="D8"/>
    </w:rPr>
  </w:style>
  <w:style w:type="paragraph" w:styleId="Titel">
    <w:name w:val="Title"/>
    <w:basedOn w:val="Standard"/>
    <w:next w:val="Standard"/>
    <w:link w:val="TitelZchn"/>
    <w:uiPriority w:val="10"/>
    <w:qFormat/>
    <w:rsid w:val="00662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621C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621C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621C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621C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621C6"/>
    <w:rPr>
      <w:i/>
      <w:iCs/>
      <w:color w:val="404040" w:themeColor="text1" w:themeTint="BF"/>
    </w:rPr>
  </w:style>
  <w:style w:type="paragraph" w:styleId="Listenabsatz">
    <w:name w:val="List Paragraph"/>
    <w:basedOn w:val="Standard"/>
    <w:uiPriority w:val="34"/>
    <w:qFormat/>
    <w:rsid w:val="006621C6"/>
    <w:pPr>
      <w:ind w:left="720"/>
      <w:contextualSpacing/>
    </w:pPr>
  </w:style>
  <w:style w:type="character" w:styleId="IntensiveHervorhebung">
    <w:name w:val="Intense Emphasis"/>
    <w:basedOn w:val="Absatz-Standardschriftart"/>
    <w:uiPriority w:val="21"/>
    <w:qFormat/>
    <w:rsid w:val="006621C6"/>
    <w:rPr>
      <w:i/>
      <w:iCs/>
      <w:color w:val="0F4761" w:themeColor="accent1" w:themeShade="BF"/>
    </w:rPr>
  </w:style>
  <w:style w:type="paragraph" w:styleId="IntensivesZitat">
    <w:name w:val="Intense Quote"/>
    <w:basedOn w:val="Standard"/>
    <w:next w:val="Standard"/>
    <w:link w:val="IntensivesZitatZchn"/>
    <w:uiPriority w:val="30"/>
    <w:qFormat/>
    <w:rsid w:val="00662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621C6"/>
    <w:rPr>
      <w:i/>
      <w:iCs/>
      <w:color w:val="0F4761" w:themeColor="accent1" w:themeShade="BF"/>
    </w:rPr>
  </w:style>
  <w:style w:type="character" w:styleId="IntensiverVerweis">
    <w:name w:val="Intense Reference"/>
    <w:basedOn w:val="Absatz-Standardschriftart"/>
    <w:uiPriority w:val="32"/>
    <w:qFormat/>
    <w:rsid w:val="006621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63719">
      <w:bodyDiv w:val="1"/>
      <w:marLeft w:val="0"/>
      <w:marRight w:val="0"/>
      <w:marTop w:val="0"/>
      <w:marBottom w:val="0"/>
      <w:divBdr>
        <w:top w:val="none" w:sz="0" w:space="0" w:color="auto"/>
        <w:left w:val="none" w:sz="0" w:space="0" w:color="auto"/>
        <w:bottom w:val="none" w:sz="0" w:space="0" w:color="auto"/>
        <w:right w:val="none" w:sz="0" w:space="0" w:color="auto"/>
      </w:divBdr>
      <w:divsChild>
        <w:div w:id="106316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1099</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Jahn</dc:creator>
  <cp:keywords/>
  <dc:description/>
  <cp:lastModifiedBy>Klaus Jahn</cp:lastModifiedBy>
  <cp:revision>2</cp:revision>
  <dcterms:created xsi:type="dcterms:W3CDTF">2025-04-17T09:43:00Z</dcterms:created>
  <dcterms:modified xsi:type="dcterms:W3CDTF">2025-04-17T09:43:00Z</dcterms:modified>
</cp:coreProperties>
</file>