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559B6" w14:textId="3A3C3169" w:rsidR="00C117F2" w:rsidRDefault="00C827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Der </w:t>
      </w:r>
      <w:proofErr w:type="spellStart"/>
      <w:r>
        <w:rPr>
          <w:b/>
          <w:bCs/>
          <w:sz w:val="28"/>
          <w:szCs w:val="28"/>
        </w:rPr>
        <w:t>Kunst-und</w:t>
      </w:r>
      <w:proofErr w:type="spellEnd"/>
      <w:r>
        <w:rPr>
          <w:b/>
          <w:bCs/>
          <w:sz w:val="28"/>
          <w:szCs w:val="28"/>
        </w:rPr>
        <w:t xml:space="preserve"> Kulturkreis </w:t>
      </w:r>
      <w:proofErr w:type="spellStart"/>
      <w:r>
        <w:rPr>
          <w:b/>
          <w:bCs/>
          <w:sz w:val="28"/>
          <w:szCs w:val="28"/>
        </w:rPr>
        <w:t>Buldern</w:t>
      </w:r>
      <w:proofErr w:type="spellEnd"/>
      <w:r>
        <w:rPr>
          <w:b/>
          <w:bCs/>
          <w:sz w:val="28"/>
          <w:szCs w:val="28"/>
        </w:rPr>
        <w:t xml:space="preserve"> hat die Malschule wiederbelebt</w:t>
      </w:r>
    </w:p>
    <w:p w14:paraId="6B3C0E0D" w14:textId="6A254EA5" w:rsidR="00C82710" w:rsidRDefault="00C82710">
      <w:pPr>
        <w:rPr>
          <w:sz w:val="28"/>
          <w:szCs w:val="28"/>
        </w:rPr>
      </w:pPr>
      <w:r>
        <w:rPr>
          <w:sz w:val="28"/>
          <w:szCs w:val="28"/>
        </w:rPr>
        <w:t xml:space="preserve">Viele Jahre lag sie im Dornröschenschlaf, die einst vom Kunst- und Kulturkreis </w:t>
      </w:r>
      <w:proofErr w:type="spellStart"/>
      <w:r>
        <w:rPr>
          <w:sz w:val="28"/>
          <w:szCs w:val="28"/>
        </w:rPr>
        <w:t>Buldern</w:t>
      </w:r>
      <w:proofErr w:type="spellEnd"/>
      <w:r>
        <w:rPr>
          <w:sz w:val="28"/>
          <w:szCs w:val="28"/>
        </w:rPr>
        <w:t xml:space="preserve"> (KuK) ins Leben gerufene Malschule für Kinder, die mit dem Fortzug der damaligen </w:t>
      </w:r>
      <w:proofErr w:type="spellStart"/>
      <w:r>
        <w:rPr>
          <w:sz w:val="28"/>
          <w:szCs w:val="28"/>
        </w:rPr>
        <w:t>Kunstpädagogi</w:t>
      </w:r>
      <w:proofErr w:type="spellEnd"/>
      <w:r>
        <w:rPr>
          <w:sz w:val="28"/>
          <w:szCs w:val="28"/>
        </w:rPr>
        <w:t xml:space="preserve"> und dem Wegfall geeigneter Räumlichkeiten ihren Dienst einstellen musste.</w:t>
      </w:r>
    </w:p>
    <w:p w14:paraId="23888108" w14:textId="488C85D8" w:rsidR="00C82710" w:rsidRPr="00C82710" w:rsidRDefault="00C82710">
      <w:pPr>
        <w:rPr>
          <w:sz w:val="28"/>
          <w:szCs w:val="28"/>
        </w:rPr>
      </w:pPr>
      <w:r>
        <w:rPr>
          <w:sz w:val="28"/>
          <w:szCs w:val="28"/>
        </w:rPr>
        <w:t xml:space="preserve">Vor einem halben Jahr wagte der KuK </w:t>
      </w:r>
      <w:proofErr w:type="spellStart"/>
      <w:r>
        <w:rPr>
          <w:sz w:val="28"/>
          <w:szCs w:val="28"/>
        </w:rPr>
        <w:t>Buldern</w:t>
      </w:r>
      <w:proofErr w:type="spellEnd"/>
      <w:r>
        <w:rPr>
          <w:sz w:val="28"/>
          <w:szCs w:val="28"/>
        </w:rPr>
        <w:t xml:space="preserve"> mit Anja Höfels und Sylvia Schuster einen Neuanfang in den dankenswerter dafür zur </w:t>
      </w:r>
      <w:proofErr w:type="spellStart"/>
      <w:r>
        <w:rPr>
          <w:sz w:val="28"/>
          <w:szCs w:val="28"/>
        </w:rPr>
        <w:t>Vefügung</w:t>
      </w:r>
      <w:proofErr w:type="spellEnd"/>
      <w:r>
        <w:rPr>
          <w:sz w:val="28"/>
          <w:szCs w:val="28"/>
        </w:rPr>
        <w:t xml:space="preserve"> gestellten Räumlichkeiten des DRK </w:t>
      </w:r>
      <w:proofErr w:type="spellStart"/>
      <w:r>
        <w:rPr>
          <w:sz w:val="28"/>
          <w:szCs w:val="28"/>
        </w:rPr>
        <w:t>Buldern</w:t>
      </w:r>
      <w:proofErr w:type="spellEnd"/>
      <w:r>
        <w:rPr>
          <w:sz w:val="28"/>
          <w:szCs w:val="28"/>
        </w:rPr>
        <w:t xml:space="preserve">. Alle 14 Tage mittwochs haben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Kinder die Gelegenheit unter Anleitung der beiden jungen Frauen, die bei einigen Terminen auch von aktiven Künstlerinnen und Künstler des KuK unterstützt werden</w:t>
      </w:r>
      <w:r w:rsidR="005B6716">
        <w:rPr>
          <w:sz w:val="28"/>
          <w:szCs w:val="28"/>
        </w:rPr>
        <w:t xml:space="preserve">, Malstile und -techniken kennen zu lernen und </w:t>
      </w:r>
      <w:proofErr w:type="spellStart"/>
      <w:r w:rsidR="005B6716">
        <w:rPr>
          <w:sz w:val="28"/>
          <w:szCs w:val="28"/>
        </w:rPr>
        <w:t>auszu</w:t>
      </w:r>
      <w:proofErr w:type="spellEnd"/>
      <w:r w:rsidR="005B6716">
        <w:rPr>
          <w:sz w:val="28"/>
          <w:szCs w:val="28"/>
        </w:rPr>
        <w:t xml:space="preserve">-probieren. Das erste halbe Jahr mit im Schnitt 10 Kindern hat viel </w:t>
      </w:r>
      <w:proofErr w:type="spellStart"/>
      <w:r w:rsidR="005B6716">
        <w:rPr>
          <w:sz w:val="28"/>
          <w:szCs w:val="28"/>
        </w:rPr>
        <w:t>Spass</w:t>
      </w:r>
      <w:proofErr w:type="spellEnd"/>
      <w:r w:rsidR="005B6716">
        <w:rPr>
          <w:sz w:val="28"/>
          <w:szCs w:val="28"/>
        </w:rPr>
        <w:t xml:space="preserve"> gemacht, so Anja Höfels und Silvia Schuster. Wer sein Kind (Alter zwischen 6 und 13) noch anmelden möchte, kann das per Mail unter </w:t>
      </w:r>
      <w:hyperlink r:id="rId4" w:history="1">
        <w:r w:rsidR="005B6716" w:rsidRPr="009A6CF3">
          <w:rPr>
            <w:rStyle w:val="Hyperlink"/>
            <w:sz w:val="28"/>
            <w:szCs w:val="28"/>
          </w:rPr>
          <w:t>kreativkursbuldern@gmail.com</w:t>
        </w:r>
      </w:hyperlink>
      <w:r w:rsidR="005B6716">
        <w:rPr>
          <w:sz w:val="28"/>
          <w:szCs w:val="28"/>
        </w:rPr>
        <w:t xml:space="preserve"> tun. </w:t>
      </w:r>
      <w:r w:rsidR="00C26615">
        <w:rPr>
          <w:sz w:val="28"/>
          <w:szCs w:val="28"/>
        </w:rPr>
        <w:t xml:space="preserve">Wer noch mehr über KuK erfahren möchte, kann das unter </w:t>
      </w:r>
      <w:hyperlink r:id="rId5" w:history="1">
        <w:r w:rsidR="00C26615" w:rsidRPr="009A6CF3">
          <w:rPr>
            <w:rStyle w:val="Hyperlink"/>
            <w:sz w:val="28"/>
            <w:szCs w:val="28"/>
          </w:rPr>
          <w:t>www.kuk-buldern</w:t>
        </w:r>
      </w:hyperlink>
      <w:r w:rsidR="00C26615">
        <w:rPr>
          <w:sz w:val="28"/>
          <w:szCs w:val="28"/>
        </w:rPr>
        <w:t xml:space="preserve"> tun.</w:t>
      </w:r>
    </w:p>
    <w:sectPr w:rsidR="00C82710" w:rsidRPr="00C827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10"/>
    <w:rsid w:val="00210DE9"/>
    <w:rsid w:val="00211999"/>
    <w:rsid w:val="00597EAC"/>
    <w:rsid w:val="005B6716"/>
    <w:rsid w:val="00C117F2"/>
    <w:rsid w:val="00C26615"/>
    <w:rsid w:val="00C8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A9F3"/>
  <w15:chartTrackingRefBased/>
  <w15:docId w15:val="{D7A8158A-BB88-490E-9723-652465AD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82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2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2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2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2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2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2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2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2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2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2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271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271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27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27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27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27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82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2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2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8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27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827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271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2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271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827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B671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k-buldern" TargetMode="External"/><Relationship Id="rId4" Type="http://schemas.openxmlformats.org/officeDocument/2006/relationships/hyperlink" Target="mailto:kreativkursbuldern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Jahn</dc:creator>
  <cp:keywords/>
  <dc:description/>
  <cp:lastModifiedBy>Klaus Jahn</cp:lastModifiedBy>
  <cp:revision>1</cp:revision>
  <dcterms:created xsi:type="dcterms:W3CDTF">2024-10-13T16:32:00Z</dcterms:created>
  <dcterms:modified xsi:type="dcterms:W3CDTF">2024-10-13T16:55:00Z</dcterms:modified>
</cp:coreProperties>
</file>